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03210" w14:textId="495C0DC3" w:rsidR="0065297A" w:rsidRDefault="0065297A">
      <w:r>
        <w:t>JEM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미세도플러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현상에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나타남</w:t>
      </w:r>
      <w:r>
        <w:rPr>
          <w:rFonts w:hint="eastAsia"/>
        </w:rPr>
        <w:t>.</w:t>
      </w:r>
    </w:p>
    <w:p w14:paraId="6B88C921" w14:textId="0B2FF2F2" w:rsidR="0065297A" w:rsidRDefault="0065297A">
      <w:r>
        <w:t>JEM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뽑을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엔진</w:t>
      </w:r>
      <w:r>
        <w:rPr>
          <w:rFonts w:hint="eastAsia"/>
        </w:rPr>
        <w:t xml:space="preserve"> </w:t>
      </w:r>
      <w:r>
        <w:rPr>
          <w:rFonts w:hint="eastAsia"/>
        </w:rPr>
        <w:t>특성은</w:t>
      </w:r>
      <w:r>
        <w:rPr>
          <w:rFonts w:hint="eastAsia"/>
        </w:rPr>
        <w:t xml:space="preserve"> </w:t>
      </w:r>
      <w:r>
        <w:t>one revolution period(spool rate), chopping rate(blade period) and the number of blades in the first rotor stage.</w:t>
      </w:r>
    </w:p>
    <w:p w14:paraId="4987E8E2" w14:textId="59D505E9" w:rsidR="0065297A" w:rsidRDefault="0065297A">
      <w:pPr>
        <w:rPr>
          <w:rFonts w:hint="eastAsia"/>
        </w:rPr>
      </w:pPr>
      <w:r>
        <w:rPr>
          <w:rFonts w:hint="eastAsia"/>
        </w:rPr>
        <w:t>S</w:t>
      </w:r>
      <w:r>
        <w:t>pool rate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바퀴</w:t>
      </w:r>
      <w:r>
        <w:rPr>
          <w:rFonts w:hint="eastAsia"/>
        </w:rPr>
        <w:t xml:space="preserve"> </w:t>
      </w:r>
      <w:r>
        <w:rPr>
          <w:rFonts w:hint="eastAsia"/>
        </w:rPr>
        <w:t>도는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,</w:t>
      </w:r>
      <w:r>
        <w:t xml:space="preserve"> chopping rate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칸</w:t>
      </w:r>
      <w:r>
        <w:rPr>
          <w:rFonts w:hint="eastAsia"/>
        </w:rPr>
        <w:t xml:space="preserve"> </w:t>
      </w:r>
      <w:r>
        <w:rPr>
          <w:rFonts w:hint="eastAsia"/>
        </w:rPr>
        <w:t>이동하는데</w:t>
      </w:r>
      <w:r>
        <w:rPr>
          <w:rFonts w:hint="eastAsia"/>
        </w:rPr>
        <w:t xml:space="preserve"> </w:t>
      </w:r>
      <w:r>
        <w:rPr>
          <w:rFonts w:hint="eastAsia"/>
        </w:rPr>
        <w:t>드는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</w:p>
    <w:p w14:paraId="4367B8B9" w14:textId="5A2ED2CF" w:rsidR="0065297A" w:rsidRDefault="0065297A">
      <w:r>
        <w:rPr>
          <w:rFonts w:hint="eastAsia"/>
        </w:rPr>
        <w:t>엔진에서</w:t>
      </w:r>
      <w:r>
        <w:rPr>
          <w:rFonts w:hint="eastAsia"/>
        </w:rPr>
        <w:t xml:space="preserve"> </w:t>
      </w:r>
      <w:r>
        <w:rPr>
          <w:rFonts w:hint="eastAsia"/>
        </w:rPr>
        <w:t>돌아온</w:t>
      </w:r>
      <w:r>
        <w:rPr>
          <w:rFonts w:hint="eastAsia"/>
        </w:rPr>
        <w:t xml:space="preserve"> </w:t>
      </w:r>
      <w:r>
        <w:rPr>
          <w:rFonts w:hint="eastAsia"/>
        </w:rPr>
        <w:t>신호는</w:t>
      </w:r>
      <w:r>
        <w:rPr>
          <w:rFonts w:hint="eastAsia"/>
        </w:rPr>
        <w:t xml:space="preserve"> </w:t>
      </w:r>
      <w:r>
        <w:rPr>
          <w:rFonts w:hint="eastAsia"/>
        </w:rPr>
        <w:t>압축기의</w:t>
      </w:r>
      <w:r>
        <w:rPr>
          <w:rFonts w:hint="eastAsia"/>
        </w:rPr>
        <w:t xml:space="preserve"> </w:t>
      </w:r>
      <w:r>
        <w:rPr>
          <w:rFonts w:hint="eastAsia"/>
        </w:rPr>
        <w:t>초반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스테이지이며</w:t>
      </w:r>
      <w:r>
        <w:rPr>
          <w:rFonts w:hint="eastAsia"/>
        </w:rPr>
        <w:t xml:space="preserve"> </w:t>
      </w:r>
      <w:r>
        <w:t>JEM</w:t>
      </w:r>
      <w:r>
        <w:rPr>
          <w:rFonts w:hint="eastAsia"/>
        </w:rPr>
        <w:t>분석은</w:t>
      </w:r>
      <w:r>
        <w:rPr>
          <w:rFonts w:hint="eastAsia"/>
        </w:rPr>
        <w:t xml:space="preserve"> </w:t>
      </w:r>
      <w:r>
        <w:rPr>
          <w:rFonts w:hint="eastAsia"/>
        </w:rPr>
        <w:t>이걸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  <w:r>
        <w:rPr>
          <w:rFonts w:hint="eastAsia"/>
        </w:rPr>
        <w:t>.</w:t>
      </w:r>
    </w:p>
    <w:p w14:paraId="515A2AFC" w14:textId="0D444108" w:rsidR="0065297A" w:rsidRDefault="0065297A">
      <w:r>
        <w:rPr>
          <w:rFonts w:hint="eastAsia"/>
        </w:rPr>
        <w:t>신호는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로터에서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반사된</w:t>
      </w:r>
      <w:r>
        <w:rPr>
          <w:rFonts w:hint="eastAsia"/>
        </w:rPr>
        <w:t xml:space="preserve"> </w:t>
      </w:r>
      <w:r>
        <w:rPr>
          <w:rFonts w:hint="eastAsia"/>
        </w:rPr>
        <w:t>신호가</w:t>
      </w:r>
      <w:r>
        <w:rPr>
          <w:rFonts w:hint="eastAsia"/>
        </w:rPr>
        <w:t xml:space="preserve"> </w:t>
      </w:r>
      <w:r>
        <w:rPr>
          <w:rFonts w:hint="eastAsia"/>
        </w:rPr>
        <w:t>중첩되어</w:t>
      </w:r>
      <w:r>
        <w:rPr>
          <w:rFonts w:hint="eastAsia"/>
        </w:rPr>
        <w:t xml:space="preserve"> </w:t>
      </w:r>
      <w:r>
        <w:rPr>
          <w:rFonts w:hint="eastAsia"/>
        </w:rPr>
        <w:t>오므로</w:t>
      </w:r>
      <w:r>
        <w:rPr>
          <w:rFonts w:hint="eastAsia"/>
        </w:rPr>
        <w:t xml:space="preserve"> </w:t>
      </w:r>
      <w:r>
        <w:t>JEM</w:t>
      </w:r>
      <w:r>
        <w:rPr>
          <w:rFonts w:hint="eastAsia"/>
        </w:rPr>
        <w:t xml:space="preserve"> </w:t>
      </w:r>
      <w:r>
        <w:rPr>
          <w:rFonts w:hint="eastAsia"/>
        </w:rPr>
        <w:t>분석은</w:t>
      </w:r>
      <w:r>
        <w:rPr>
          <w:rFonts w:hint="eastAsia"/>
        </w:rPr>
        <w:t xml:space="preserve"> </w:t>
      </w:r>
      <w:r>
        <w:rPr>
          <w:rFonts w:hint="eastAsia"/>
        </w:rPr>
        <w:t>쉽지</w:t>
      </w:r>
      <w:r>
        <w:rPr>
          <w:rFonts w:hint="eastAsia"/>
        </w:rPr>
        <w:t xml:space="preserve"> </w:t>
      </w:r>
      <w:r>
        <w:rPr>
          <w:rFonts w:hint="eastAsia"/>
        </w:rPr>
        <w:t>않음</w:t>
      </w:r>
    </w:p>
    <w:p w14:paraId="0E7F7BAB" w14:textId="7B5E833C" w:rsidR="0065297A" w:rsidRDefault="0065297A"/>
    <w:p w14:paraId="73DD96CB" w14:textId="19B97A65" w:rsidR="0065297A" w:rsidRDefault="0065297A">
      <w:r>
        <w:t>JEM</w:t>
      </w:r>
      <w:r>
        <w:rPr>
          <w:rFonts w:hint="eastAsia"/>
        </w:rPr>
        <w:t>신호에서</w:t>
      </w:r>
      <w:r>
        <w:rPr>
          <w:rFonts w:hint="eastAsia"/>
        </w:rPr>
        <w:t xml:space="preserve"> </w:t>
      </w:r>
      <w:r>
        <w:t>feature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추출하는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있었으며</w:t>
      </w:r>
      <w:r w:rsidR="00CE22F9">
        <w:rPr>
          <w:rFonts w:hint="eastAsia"/>
        </w:rPr>
        <w:t>(</w:t>
      </w:r>
      <w:proofErr w:type="spellStart"/>
      <w:r w:rsidR="00CE22F9">
        <w:rPr>
          <w:rFonts w:hint="eastAsia"/>
        </w:rPr>
        <w:t>어느어느대학</w:t>
      </w:r>
      <w:proofErr w:type="spellEnd"/>
      <w:r w:rsidR="00CE22F9"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알고리즘이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731E6153" w14:textId="6F88A7A8" w:rsidR="0065297A" w:rsidRDefault="0065297A"/>
    <w:p w14:paraId="6894D7A2" w14:textId="3B11BBFE" w:rsidR="0065297A" w:rsidRDefault="0065297A">
      <w:r>
        <w:t>HRR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타겟의</w:t>
      </w:r>
      <w:r>
        <w:rPr>
          <w:rFonts w:hint="eastAsia"/>
        </w:rPr>
        <w:t xml:space="preserve"> </w:t>
      </w:r>
      <w:r>
        <w:rPr>
          <w:rFonts w:hint="eastAsia"/>
        </w:rPr>
        <w:t>주파수에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산란파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</w:p>
    <w:p w14:paraId="3265C51C" w14:textId="054781BE" w:rsidR="0065297A" w:rsidRDefault="0065297A"/>
    <w:p w14:paraId="2348FCD7" w14:textId="7F6DBA88" w:rsidR="0065297A" w:rsidRDefault="0065297A">
      <w:r w:rsidRPr="0065297A">
        <w:lastRenderedPageBreak/>
        <w:drawing>
          <wp:inline distT="0" distB="0" distL="0" distR="0" wp14:anchorId="6CE74423" wp14:editId="043BA676">
            <wp:extent cx="5943600" cy="5370195"/>
            <wp:effectExtent l="0" t="0" r="0" b="190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E00E" w14:textId="7282D3B9" w:rsidR="0065297A" w:rsidRDefault="0065297A">
      <w:r w:rsidRPr="0065297A">
        <w:drawing>
          <wp:inline distT="0" distB="0" distL="0" distR="0" wp14:anchorId="04A18452" wp14:editId="46241D3F">
            <wp:extent cx="5943600" cy="2623820"/>
            <wp:effectExtent l="0" t="0" r="0" b="508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583F" w14:textId="6EA31C0F" w:rsidR="0065297A" w:rsidRDefault="0065297A"/>
    <w:p w14:paraId="117D0AF9" w14:textId="7B39F114" w:rsidR="0065297A" w:rsidRPr="0065297A" w:rsidRDefault="0065297A" w:rsidP="0065297A">
      <w:pPr>
        <w:rPr>
          <w:rFonts w:ascii="Times New Roman" w:eastAsia="Times New Roman" w:hAnsi="Times New Roman" w:cs="Times New Roman"/>
        </w:rPr>
      </w:pPr>
      <w:r w:rsidRPr="0065297A">
        <w:rPr>
          <w:rFonts w:ascii="Times New Roman" w:eastAsia="Times New Roman" w:hAnsi="Times New Roman" w:cs="Times New Roman"/>
        </w:rPr>
        <w:lastRenderedPageBreak/>
        <w:fldChar w:fldCharType="begin"/>
      </w:r>
      <w:r w:rsidRPr="0065297A">
        <w:rPr>
          <w:rFonts w:ascii="Times New Roman" w:eastAsia="Times New Roman" w:hAnsi="Times New Roman" w:cs="Times New Roman"/>
        </w:rPr>
        <w:instrText xml:space="preserve"> INCLUDEPICTURE "https://www.researchgate.net/publication/316948112/figure/fig1/AS:494448211656704@1494897048167/Targets-range-profile-of-wideband-radar.png" \* MERGEFORMATINET </w:instrText>
      </w:r>
      <w:r w:rsidRPr="0065297A">
        <w:rPr>
          <w:rFonts w:ascii="Times New Roman" w:eastAsia="Times New Roman" w:hAnsi="Times New Roman" w:cs="Times New Roman"/>
        </w:rPr>
        <w:fldChar w:fldCharType="separate"/>
      </w:r>
      <w:r w:rsidRPr="0065297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8ABCA50" wp14:editId="22B0FF2C">
            <wp:extent cx="5943600" cy="3253105"/>
            <wp:effectExtent l="0" t="0" r="0" b="0"/>
            <wp:docPr id="3" name="Picture 3" descr="Target's range profile of wideband radar.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rget's range profile of wideband radar. 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297A">
        <w:rPr>
          <w:rFonts w:ascii="Times New Roman" w:eastAsia="Times New Roman" w:hAnsi="Times New Roman" w:cs="Times New Roman"/>
        </w:rPr>
        <w:fldChar w:fldCharType="end"/>
      </w:r>
    </w:p>
    <w:p w14:paraId="02786DFA" w14:textId="1AF95596" w:rsidR="0065297A" w:rsidRDefault="0065297A">
      <w:r w:rsidRPr="0065297A">
        <w:lastRenderedPageBreak/>
        <w:drawing>
          <wp:inline distT="0" distB="0" distL="0" distR="0" wp14:anchorId="7CAF096B" wp14:editId="62095471">
            <wp:extent cx="5245100" cy="57785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097F" w14:textId="5B5A3B34" w:rsidR="0065297A" w:rsidRDefault="0065297A"/>
    <w:p w14:paraId="2F9E3393" w14:textId="701E5E62" w:rsidR="0065297A" w:rsidRDefault="0065297A">
      <w:r w:rsidRPr="0065297A">
        <w:lastRenderedPageBreak/>
        <w:drawing>
          <wp:inline distT="0" distB="0" distL="0" distR="0" wp14:anchorId="229DDF00" wp14:editId="1D80C550">
            <wp:extent cx="5486400" cy="3987800"/>
            <wp:effectExtent l="0" t="0" r="0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CB03" w14:textId="23D42435" w:rsidR="0065297A" w:rsidRPr="0065297A" w:rsidRDefault="0065297A" w:rsidP="0065297A"/>
    <w:p w14:paraId="1C7DD13C" w14:textId="21D0A551" w:rsidR="0065297A" w:rsidRPr="0065297A" w:rsidRDefault="0065297A" w:rsidP="0065297A"/>
    <w:p w14:paraId="5C62E8F2" w14:textId="598F618E" w:rsidR="0065297A" w:rsidRPr="0065297A" w:rsidRDefault="0065297A" w:rsidP="0065297A"/>
    <w:p w14:paraId="6C9E7606" w14:textId="1622C489" w:rsidR="0065297A" w:rsidRPr="0065297A" w:rsidRDefault="0065297A" w:rsidP="0065297A"/>
    <w:p w14:paraId="4EDA7517" w14:textId="2DCACB79" w:rsidR="0065297A" w:rsidRPr="0065297A" w:rsidRDefault="0065297A" w:rsidP="0065297A"/>
    <w:p w14:paraId="57ECABCF" w14:textId="2D880FA6" w:rsidR="0065297A" w:rsidRPr="0065297A" w:rsidRDefault="0065297A" w:rsidP="0065297A"/>
    <w:p w14:paraId="57CD18E9" w14:textId="72419907" w:rsidR="0065297A" w:rsidRDefault="0065297A" w:rsidP="0065297A"/>
    <w:p w14:paraId="5998A172" w14:textId="35BB7C82" w:rsidR="0065297A" w:rsidRDefault="0065297A" w:rsidP="0065297A">
      <w:pPr>
        <w:jc w:val="center"/>
      </w:pPr>
      <w:r w:rsidRPr="0065297A">
        <w:lastRenderedPageBreak/>
        <w:drawing>
          <wp:inline distT="0" distB="0" distL="0" distR="0" wp14:anchorId="173C57A1" wp14:editId="47CA44BA">
            <wp:extent cx="5943600" cy="3513455"/>
            <wp:effectExtent l="0" t="0" r="0" b="444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367B" w14:textId="247CE806" w:rsidR="0065297A" w:rsidRPr="0065297A" w:rsidRDefault="0065297A" w:rsidP="0065297A">
      <w:pPr>
        <w:rPr>
          <w:rFonts w:ascii="Times New Roman" w:eastAsia="Times New Roman" w:hAnsi="Times New Roman" w:cs="Times New Roman"/>
        </w:rPr>
      </w:pPr>
      <w:r w:rsidRPr="0065297A">
        <w:lastRenderedPageBreak/>
        <w:drawing>
          <wp:inline distT="0" distB="0" distL="0" distR="0" wp14:anchorId="5492BF18" wp14:editId="021CE9FA">
            <wp:extent cx="5943600" cy="6772275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97A">
        <w:rPr>
          <w:noProof/>
        </w:rPr>
        <w:t xml:space="preserve"> </w:t>
      </w:r>
      <w:r w:rsidRPr="0065297A">
        <w:lastRenderedPageBreak/>
        <w:drawing>
          <wp:inline distT="0" distB="0" distL="0" distR="0" wp14:anchorId="4BA8CEEC" wp14:editId="261711D9">
            <wp:extent cx="4940300" cy="279400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97A">
        <w:t xml:space="preserve"> </w:t>
      </w:r>
      <w:r w:rsidRPr="0065297A">
        <w:rPr>
          <w:rFonts w:ascii="Times New Roman" w:eastAsia="Times New Roman" w:hAnsi="Times New Roman" w:cs="Times New Roman"/>
        </w:rPr>
        <w:fldChar w:fldCharType="begin"/>
      </w:r>
      <w:r w:rsidRPr="0065297A">
        <w:rPr>
          <w:rFonts w:ascii="Times New Roman" w:eastAsia="Times New Roman" w:hAnsi="Times New Roman" w:cs="Times New Roman"/>
        </w:rPr>
        <w:instrText xml:space="preserve"> INCLUDEPICTURE "https://www.researchgate.net/profile/Vc-Chen/publication/224127247/figure/fig4/AS:669572030029831@1536649820355/Micro-Doppler-signature-of-rotor-blades-of-a-model-helicopter.png" \* MERGEFORMATINET </w:instrText>
      </w:r>
      <w:r w:rsidRPr="0065297A">
        <w:rPr>
          <w:rFonts w:ascii="Times New Roman" w:eastAsia="Times New Roman" w:hAnsi="Times New Roman" w:cs="Times New Roman"/>
        </w:rPr>
        <w:fldChar w:fldCharType="separate"/>
      </w:r>
      <w:r w:rsidRPr="0065297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1F0C48C" wp14:editId="73191664">
            <wp:extent cx="5943600" cy="4097655"/>
            <wp:effectExtent l="0" t="0" r="0" b="4445"/>
            <wp:docPr id="13" name="Picture 13" descr="Micro-Doppler signature of rotor blades of a model helicopter. | Download 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icro-Doppler signature of rotor blades of a model helicopter. | Download  Scientific Diagra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297A">
        <w:rPr>
          <w:rFonts w:ascii="Times New Roman" w:eastAsia="Times New Roman" w:hAnsi="Times New Roman" w:cs="Times New Roman"/>
        </w:rPr>
        <w:fldChar w:fldCharType="end"/>
      </w:r>
    </w:p>
    <w:p w14:paraId="74A45CCB" w14:textId="7583DDD4" w:rsidR="0065297A" w:rsidRPr="0065297A" w:rsidRDefault="0065297A" w:rsidP="0065297A">
      <w:pPr>
        <w:jc w:val="center"/>
      </w:pPr>
      <w:r w:rsidRPr="0065297A">
        <w:lastRenderedPageBreak/>
        <w:drawing>
          <wp:inline distT="0" distB="0" distL="0" distR="0" wp14:anchorId="39A36437" wp14:editId="7375BA23">
            <wp:extent cx="5943600" cy="245427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97A">
        <w:lastRenderedPageBreak/>
        <w:drawing>
          <wp:inline distT="0" distB="0" distL="0" distR="0" wp14:anchorId="633B3220" wp14:editId="257E66B5">
            <wp:extent cx="5943600" cy="5967095"/>
            <wp:effectExtent l="0" t="0" r="0" b="190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297A" w:rsidRPr="0065297A" w:rsidSect="000D10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97A"/>
    <w:rsid w:val="000D1027"/>
    <w:rsid w:val="0065297A"/>
    <w:rsid w:val="00CE22F9"/>
    <w:rsid w:val="00DD7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3F740C"/>
  <w15:chartTrackingRefBased/>
  <w15:docId w15:val="{724DA234-52F3-1443-B218-D5945DD9E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5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94457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122</Words>
  <Characters>700</Characters>
  <Application>Microsoft Office Word</Application>
  <DocSecurity>0</DocSecurity>
  <Lines>5</Lines>
  <Paragraphs>1</Paragraphs>
  <ScaleCrop>false</ScaleCrop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Hansol Yoon</dc:creator>
  <cp:keywords/>
  <dc:description/>
  <cp:lastModifiedBy>Hansol Yoon</cp:lastModifiedBy>
  <cp:revision>2</cp:revision>
  <dcterms:created xsi:type="dcterms:W3CDTF">2022-08-01T14:34:00Z</dcterms:created>
  <dcterms:modified xsi:type="dcterms:W3CDTF">2022-08-02T14:53:00Z</dcterms:modified>
</cp:coreProperties>
</file>